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116" w:rsidRPr="00AD5116" w:rsidRDefault="00AD5116" w:rsidP="00AD5116">
      <w:pPr>
        <w:spacing w:after="0" w:line="240" w:lineRule="auto"/>
        <w:ind w:firstLineChars="100" w:firstLine="180"/>
        <w:rPr>
          <w:rFonts w:ascii="Tahoma" w:eastAsia="Times New Roman" w:hAnsi="Tahoma" w:cs="Tahoma"/>
          <w:sz w:val="18"/>
          <w:szCs w:val="18"/>
          <w:lang w:eastAsia="ru-RU"/>
        </w:rPr>
      </w:pPr>
      <w:r w:rsidRPr="00AD5116">
        <w:rPr>
          <w:rFonts w:ascii="Tahoma" w:eastAsia="Times New Roman" w:hAnsi="Tahoma" w:cs="Tahoma"/>
          <w:sz w:val="18"/>
          <w:szCs w:val="18"/>
          <w:lang w:eastAsia="ru-RU"/>
        </w:rPr>
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</w:r>
    </w:p>
    <w:p w:rsidR="000E2C55" w:rsidRDefault="000E2C55"/>
    <w:tbl>
      <w:tblPr>
        <w:tblW w:w="9800" w:type="dxa"/>
        <w:tblInd w:w="108" w:type="dxa"/>
        <w:tblLook w:val="04A0"/>
      </w:tblPr>
      <w:tblGrid>
        <w:gridCol w:w="4472"/>
        <w:gridCol w:w="5328"/>
      </w:tblGrid>
      <w:tr w:rsidR="00AD5116" w:rsidRPr="00AD5116" w:rsidTr="00AD5116">
        <w:trPr>
          <w:trHeight w:val="390"/>
        </w:trPr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116" w:rsidRPr="00AD5116" w:rsidRDefault="00AD5116" w:rsidP="00AD5116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51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 РФ</w:t>
            </w:r>
          </w:p>
        </w:tc>
        <w:tc>
          <w:tcPr>
            <w:tcW w:w="5328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AD5116" w:rsidRPr="00AD5116" w:rsidRDefault="00AD5116" w:rsidP="00AD51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RANGE!F7"/>
            <w:r w:rsidRPr="00AD51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Новосибирская область</w:t>
            </w:r>
            <w:bookmarkEnd w:id="0"/>
          </w:p>
        </w:tc>
      </w:tr>
      <w:tr w:rsidR="00AD5116" w:rsidRPr="00AD5116" w:rsidTr="00AD5116">
        <w:trPr>
          <w:trHeight w:val="675"/>
        </w:trPr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116" w:rsidRPr="00AD5116" w:rsidRDefault="00AD5116" w:rsidP="00AD5116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D51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 решению организации информация раскрыта на ее официальном сайте в сети Интернет?</w:t>
            </w:r>
          </w:p>
        </w:tc>
        <w:tc>
          <w:tcPr>
            <w:tcW w:w="5328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AD5116" w:rsidRPr="00AD5116" w:rsidRDefault="00AD5116" w:rsidP="00AD51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" w:name="RANGE!F11"/>
            <w:bookmarkStart w:id="2" w:name="RANGE!F9"/>
            <w:bookmarkEnd w:id="2"/>
            <w:r w:rsidRPr="00AD51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1"/>
          </w:p>
        </w:tc>
      </w:tr>
      <w:tr w:rsidR="00AD5116" w:rsidRPr="00AD5116" w:rsidTr="00AD5116">
        <w:trPr>
          <w:trHeight w:val="199"/>
        </w:trPr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116" w:rsidRPr="00AD5116" w:rsidRDefault="00AD5116" w:rsidP="00AD5116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116" w:rsidRPr="00AD5116" w:rsidRDefault="00AD5116" w:rsidP="00AD51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D5116" w:rsidRPr="00AD5116" w:rsidTr="00AD5116">
        <w:trPr>
          <w:trHeight w:val="390"/>
        </w:trPr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116" w:rsidRPr="00AD5116" w:rsidRDefault="00AD5116" w:rsidP="00AD5116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D51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Тип отчета</w:t>
            </w:r>
          </w:p>
        </w:tc>
        <w:tc>
          <w:tcPr>
            <w:tcW w:w="5328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AD5116" w:rsidRPr="00AD5116" w:rsidRDefault="00AD5116" w:rsidP="00AD51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3" w:name="RANGE!F13"/>
            <w:r w:rsidRPr="00AD51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Первичное раскрытие информации</w:t>
            </w:r>
            <w:bookmarkEnd w:id="3"/>
          </w:p>
        </w:tc>
      </w:tr>
      <w:tr w:rsidR="00AD5116" w:rsidRPr="00AD5116" w:rsidTr="00AD5116">
        <w:trPr>
          <w:trHeight w:val="60"/>
        </w:trPr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116" w:rsidRPr="00AD5116" w:rsidRDefault="00AD5116" w:rsidP="00AD5116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116" w:rsidRPr="00AD5116" w:rsidRDefault="00AD5116" w:rsidP="00AD51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D5116" w:rsidRPr="00AD5116" w:rsidTr="00AD5116">
        <w:trPr>
          <w:trHeight w:val="390"/>
        </w:trPr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116" w:rsidRPr="00AD5116" w:rsidRDefault="00AD5116" w:rsidP="00AD5116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116" w:rsidRPr="00AD5116" w:rsidRDefault="00AD5116" w:rsidP="00AD51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51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Отчетный период</w:t>
            </w:r>
          </w:p>
        </w:tc>
      </w:tr>
      <w:tr w:rsidR="00AD5116" w:rsidRPr="00AD5116" w:rsidTr="00AD5116">
        <w:trPr>
          <w:trHeight w:val="390"/>
        </w:trPr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116" w:rsidRPr="00AD5116" w:rsidRDefault="00AD5116" w:rsidP="00AD5116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51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328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AD5116" w:rsidRPr="00AD5116" w:rsidRDefault="00AD5116" w:rsidP="00AD51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4" w:name="RANGE!F20"/>
            <w:bookmarkStart w:id="5" w:name="RANGE!F17"/>
            <w:bookmarkStart w:id="6" w:name="RANGE!F16"/>
            <w:bookmarkStart w:id="7" w:name="RANGE!F14"/>
            <w:bookmarkEnd w:id="5"/>
            <w:bookmarkEnd w:id="6"/>
            <w:bookmarkEnd w:id="7"/>
            <w:r w:rsidRPr="00AD51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2017</w:t>
            </w:r>
            <w:bookmarkEnd w:id="4"/>
          </w:p>
        </w:tc>
      </w:tr>
      <w:tr w:rsidR="00AD5116" w:rsidRPr="00AD5116" w:rsidTr="00AD5116">
        <w:trPr>
          <w:trHeight w:val="390"/>
        </w:trPr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116" w:rsidRPr="00AD5116" w:rsidRDefault="00AD5116" w:rsidP="00AD5116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51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5328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AD5116" w:rsidRPr="00AD5116" w:rsidRDefault="00AD5116" w:rsidP="00AD51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8" w:name="RANGE!F21"/>
            <w:r w:rsidRPr="00AD51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III квартал</w:t>
            </w:r>
            <w:bookmarkEnd w:id="8"/>
          </w:p>
        </w:tc>
      </w:tr>
      <w:tr w:rsidR="00AD5116" w:rsidRPr="00AD5116" w:rsidTr="00AD5116">
        <w:trPr>
          <w:trHeight w:val="72"/>
        </w:trPr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116" w:rsidRPr="00AD5116" w:rsidRDefault="00AD5116" w:rsidP="00AD5116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116" w:rsidRPr="00AD5116" w:rsidRDefault="00AD5116" w:rsidP="00AD5116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D5116" w:rsidRPr="00AD5116" w:rsidTr="00AD5116">
        <w:trPr>
          <w:trHeight w:val="600"/>
        </w:trPr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116" w:rsidRPr="00AD5116" w:rsidRDefault="00AD5116" w:rsidP="00AD5116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116" w:rsidRPr="00AD5116" w:rsidRDefault="00AD5116" w:rsidP="00AD51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1028700</wp:posOffset>
                  </wp:positionH>
                  <wp:positionV relativeFrom="paragraph">
                    <wp:posOffset>95250</wp:posOffset>
                  </wp:positionV>
                  <wp:extent cx="1323975" cy="180975"/>
                  <wp:effectExtent l="0" t="0" r="0" b="0"/>
                  <wp:wrapNone/>
                  <wp:docPr id="2" name="cmdOrgChoice" hidden="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095626" y="2705100"/>
                            <a:ext cx="3381375" cy="285750"/>
                            <a:chOff x="3095626" y="2705100"/>
                            <a:chExt cx="3381375" cy="285750"/>
                          </a:xfrm>
                        </a:grpSpPr>
                        <a:sp>
                          <a:nvSpPr>
                            <a:cNvPr id="10" name="cmdOrgChoice" hidden="1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095626" y="5162550"/>
                              <a:ext cx="3381375" cy="285750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rgbClr val="DDDDDD"/>
                            </a:solidFill>
                            <a:ln w="6350" cap="sq" algn="ctr">
                              <a:solidFill>
                                <a:srgbClr val="BCBCBC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vertOverflow="clip" wrap="square" lIns="27432" tIns="18288" rIns="27432" bIns="18288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ahoma"/>
                                    <a:ea typeface="Tahoma"/>
                                    <a:cs typeface="Tahoma"/>
                                  </a:rPr>
                                  <a:t>Выбор организации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AD5116" w:rsidRPr="00AD5116" w:rsidTr="00AD5116">
        <w:trPr>
          <w:trHeight w:val="300"/>
        </w:trPr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116" w:rsidRPr="00AD5116" w:rsidRDefault="00AD5116" w:rsidP="00AD5116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D51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организации (филиала)</w:t>
            </w:r>
          </w:p>
        </w:tc>
        <w:tc>
          <w:tcPr>
            <w:tcW w:w="5328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AD5116" w:rsidRPr="00AD5116" w:rsidRDefault="00AD5116" w:rsidP="00AD51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9" w:name="RANGE!F26"/>
            <w:bookmarkStart w:id="10" w:name="RANGE!F23"/>
            <w:bookmarkEnd w:id="10"/>
            <w:r w:rsidRPr="00AD51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ЖКХ "</w:t>
            </w:r>
            <w:proofErr w:type="spellStart"/>
            <w:r w:rsidRPr="00AD51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Лянинское</w:t>
            </w:r>
            <w:proofErr w:type="spellEnd"/>
            <w:r w:rsidRPr="00AD51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</w:t>
            </w:r>
            <w:bookmarkEnd w:id="9"/>
          </w:p>
        </w:tc>
      </w:tr>
      <w:tr w:rsidR="00AD5116" w:rsidRPr="00AD5116" w:rsidTr="00AD5116">
        <w:trPr>
          <w:trHeight w:val="72"/>
        </w:trPr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116" w:rsidRPr="00AD5116" w:rsidRDefault="00AD5116" w:rsidP="00AD5116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116" w:rsidRPr="00AD5116" w:rsidRDefault="00AD5116" w:rsidP="00AD5116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AD5116" w:rsidRPr="00AD5116" w:rsidTr="00AD5116">
        <w:trPr>
          <w:trHeight w:val="300"/>
        </w:trPr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116" w:rsidRPr="00AD5116" w:rsidRDefault="00AD5116" w:rsidP="00AD5116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51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5328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AD5116" w:rsidRPr="00AD5116" w:rsidRDefault="00AD5116" w:rsidP="00AD51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1" w:name="RANGE!F30"/>
            <w:bookmarkStart w:id="12" w:name="RANGE!F29"/>
            <w:bookmarkEnd w:id="12"/>
            <w:r w:rsidRPr="00AD51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5421110495</w:t>
            </w:r>
            <w:bookmarkEnd w:id="11"/>
          </w:p>
        </w:tc>
      </w:tr>
      <w:tr w:rsidR="00AD5116" w:rsidRPr="00AD5116" w:rsidTr="00AD5116">
        <w:trPr>
          <w:trHeight w:val="300"/>
        </w:trPr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116" w:rsidRPr="00AD5116" w:rsidRDefault="00AD5116" w:rsidP="00AD5116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51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5328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AD5116" w:rsidRPr="00AD5116" w:rsidRDefault="00AD5116" w:rsidP="00AD51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3" w:name="RANGE!F31"/>
            <w:r w:rsidRPr="00AD51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542101001</w:t>
            </w:r>
            <w:bookmarkEnd w:id="13"/>
          </w:p>
        </w:tc>
      </w:tr>
      <w:tr w:rsidR="00AD5116" w:rsidRPr="00AD5116" w:rsidTr="00AD5116">
        <w:trPr>
          <w:trHeight w:val="199"/>
        </w:trPr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116" w:rsidRPr="00AD5116" w:rsidRDefault="00AD5116" w:rsidP="00AD5116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116" w:rsidRPr="00AD5116" w:rsidRDefault="00AD5116" w:rsidP="00AD51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D5116" w:rsidRPr="00AD5116" w:rsidTr="00AD5116">
        <w:trPr>
          <w:trHeight w:val="390"/>
        </w:trPr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116" w:rsidRPr="00AD5116" w:rsidRDefault="00AD5116" w:rsidP="00AD5116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51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 регулируемой организации</w:t>
            </w:r>
          </w:p>
        </w:tc>
        <w:tc>
          <w:tcPr>
            <w:tcW w:w="5328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AD5116" w:rsidRPr="00AD5116" w:rsidRDefault="00AD5116" w:rsidP="00AD51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4" w:name="RANGE!F34"/>
            <w:r w:rsidRPr="00AD51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632962Новосибирская область, </w:t>
            </w:r>
            <w:proofErr w:type="spellStart"/>
            <w:r w:rsidRPr="00AD51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Здвинский</w:t>
            </w:r>
            <w:proofErr w:type="spellEnd"/>
            <w:r w:rsidRPr="00AD51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AD51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</w:t>
            </w:r>
            <w:proofErr w:type="gramStart"/>
            <w:r w:rsidRPr="00AD51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.Л</w:t>
            </w:r>
            <w:proofErr w:type="gramEnd"/>
            <w:r w:rsidRPr="00AD51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янино</w:t>
            </w:r>
            <w:proofErr w:type="spellEnd"/>
            <w:r w:rsidRPr="00AD51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ул.Южная,33</w:t>
            </w:r>
            <w:bookmarkEnd w:id="14"/>
          </w:p>
        </w:tc>
      </w:tr>
    </w:tbl>
    <w:p w:rsidR="00AD5116" w:rsidRDefault="00AD5116"/>
    <w:p w:rsidR="00AD5116" w:rsidRDefault="00AD5116"/>
    <w:p w:rsidR="00AD5116" w:rsidRDefault="00AD5116"/>
    <w:p w:rsidR="00AD5116" w:rsidRDefault="00AD5116"/>
    <w:p w:rsidR="00AD5116" w:rsidRDefault="00AD5116"/>
    <w:p w:rsidR="00AD5116" w:rsidRDefault="00AD5116"/>
    <w:tbl>
      <w:tblPr>
        <w:tblW w:w="16880" w:type="dxa"/>
        <w:tblInd w:w="-42" w:type="dxa"/>
        <w:tblLook w:val="04A0"/>
      </w:tblPr>
      <w:tblGrid>
        <w:gridCol w:w="677"/>
        <w:gridCol w:w="3868"/>
        <w:gridCol w:w="708"/>
        <w:gridCol w:w="621"/>
        <w:gridCol w:w="611"/>
        <w:gridCol w:w="2596"/>
        <w:gridCol w:w="425"/>
        <w:gridCol w:w="567"/>
        <w:gridCol w:w="283"/>
        <w:gridCol w:w="868"/>
        <w:gridCol w:w="550"/>
        <w:gridCol w:w="126"/>
        <w:gridCol w:w="3436"/>
        <w:gridCol w:w="1544"/>
      </w:tblGrid>
      <w:tr w:rsidR="00AD5116" w:rsidRPr="00AD5116" w:rsidTr="00AD5116">
        <w:trPr>
          <w:trHeight w:val="285"/>
        </w:trPr>
        <w:tc>
          <w:tcPr>
            <w:tcW w:w="9081" w:type="dxa"/>
            <w:gridSpan w:val="6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116" w:rsidRPr="00AD5116" w:rsidRDefault="00AD5116" w:rsidP="00AD5116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D511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Перечень муниципальных районов и муниципальных образований (территорий оказания услуг)</w:t>
            </w:r>
          </w:p>
        </w:tc>
        <w:tc>
          <w:tcPr>
            <w:tcW w:w="2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116" w:rsidRPr="00AD5116" w:rsidRDefault="00AD5116" w:rsidP="00AD5116">
            <w:pPr>
              <w:spacing w:after="0" w:line="240" w:lineRule="auto"/>
              <w:rPr>
                <w:rFonts w:ascii="Wingdings 2" w:eastAsia="Times New Roman" w:hAnsi="Wingdings 2" w:cs="Tahoma"/>
                <w:lang w:eastAsia="ru-RU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116" w:rsidRPr="00AD5116" w:rsidRDefault="00AD5116" w:rsidP="00AD5116">
            <w:pPr>
              <w:spacing w:after="0" w:line="240" w:lineRule="auto"/>
              <w:rPr>
                <w:rFonts w:ascii="Wingdings 2" w:eastAsia="Times New Roman" w:hAnsi="Wingdings 2" w:cs="Tahoma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116" w:rsidRPr="00AD5116" w:rsidRDefault="00AD5116" w:rsidP="00AD5116">
            <w:pPr>
              <w:spacing w:after="0" w:line="240" w:lineRule="auto"/>
              <w:rPr>
                <w:rFonts w:ascii="Wingdings 2" w:eastAsia="Times New Roman" w:hAnsi="Wingdings 2" w:cs="Tahoma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116" w:rsidRPr="00AD5116" w:rsidRDefault="00AD5116" w:rsidP="00AD5116">
            <w:pPr>
              <w:spacing w:after="0" w:line="240" w:lineRule="auto"/>
              <w:rPr>
                <w:rFonts w:ascii="Wingdings 2" w:eastAsia="Times New Roman" w:hAnsi="Wingdings 2" w:cs="Tahoma"/>
                <w:lang w:eastAsia="ru-RU"/>
              </w:rPr>
            </w:pPr>
          </w:p>
        </w:tc>
      </w:tr>
      <w:tr w:rsidR="00AD5116" w:rsidRPr="00AD5116" w:rsidTr="00AD5116">
        <w:trPr>
          <w:trHeight w:val="375"/>
        </w:trPr>
        <w:tc>
          <w:tcPr>
            <w:tcW w:w="9081" w:type="dxa"/>
            <w:gridSpan w:val="6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AD5116" w:rsidRPr="00AD5116" w:rsidRDefault="00AD5116" w:rsidP="00AD5116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51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ЖКХ "</w:t>
            </w:r>
            <w:proofErr w:type="spellStart"/>
            <w:r w:rsidRPr="00AD51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Лянинское</w:t>
            </w:r>
            <w:proofErr w:type="spellEnd"/>
            <w:r w:rsidRPr="00AD51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2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116" w:rsidRPr="00AD5116" w:rsidRDefault="00AD5116" w:rsidP="00AD5116">
            <w:pPr>
              <w:spacing w:after="0" w:line="240" w:lineRule="auto"/>
              <w:rPr>
                <w:rFonts w:ascii="Wingdings 2" w:eastAsia="Times New Roman" w:hAnsi="Wingdings 2" w:cs="Tahoma"/>
                <w:lang w:eastAsia="ru-RU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116" w:rsidRPr="00AD5116" w:rsidRDefault="00AD5116" w:rsidP="00AD5116">
            <w:pPr>
              <w:spacing w:after="0" w:line="240" w:lineRule="auto"/>
              <w:rPr>
                <w:rFonts w:ascii="Wingdings 2" w:eastAsia="Times New Roman" w:hAnsi="Wingdings 2" w:cs="Tahoma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116" w:rsidRPr="00AD5116" w:rsidRDefault="00AD5116" w:rsidP="00AD5116">
            <w:pPr>
              <w:spacing w:after="0" w:line="240" w:lineRule="auto"/>
              <w:rPr>
                <w:rFonts w:ascii="Wingdings 2" w:eastAsia="Times New Roman" w:hAnsi="Wingdings 2" w:cs="Tahoma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116" w:rsidRPr="00AD5116" w:rsidRDefault="00AD5116" w:rsidP="00AD5116">
            <w:pPr>
              <w:spacing w:after="0" w:line="240" w:lineRule="auto"/>
              <w:rPr>
                <w:rFonts w:ascii="Wingdings 2" w:eastAsia="Times New Roman" w:hAnsi="Wingdings 2" w:cs="Tahoma"/>
                <w:lang w:eastAsia="ru-RU"/>
              </w:rPr>
            </w:pPr>
          </w:p>
        </w:tc>
      </w:tr>
      <w:tr w:rsidR="00AD5116" w:rsidRPr="00AD5116" w:rsidTr="00AD5116">
        <w:trPr>
          <w:trHeight w:val="60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116" w:rsidRPr="00AD5116" w:rsidRDefault="00AD5116" w:rsidP="00AD51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116" w:rsidRPr="00AD5116" w:rsidRDefault="00AD5116" w:rsidP="00AD51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116" w:rsidRPr="00AD5116" w:rsidRDefault="00AD5116" w:rsidP="00AD51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116" w:rsidRPr="00AD5116" w:rsidRDefault="00AD5116" w:rsidP="00AD51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116" w:rsidRPr="00AD5116" w:rsidRDefault="00AD5116" w:rsidP="00AD511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116" w:rsidRPr="00AD5116" w:rsidRDefault="00AD5116" w:rsidP="00AD511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116" w:rsidRPr="00AD5116" w:rsidRDefault="00AD5116" w:rsidP="00AD511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116" w:rsidRPr="00AD5116" w:rsidRDefault="00AD5116" w:rsidP="00AD511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116" w:rsidRPr="00AD5116" w:rsidRDefault="00AD5116" w:rsidP="00AD5116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D5116" w:rsidRPr="00AD5116" w:rsidTr="00AD5116">
        <w:trPr>
          <w:trHeight w:val="60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116" w:rsidRPr="00AD5116" w:rsidRDefault="00AD5116" w:rsidP="00AD51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116" w:rsidRPr="00AD5116" w:rsidRDefault="00AD5116" w:rsidP="00AD51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116" w:rsidRPr="00AD5116" w:rsidRDefault="00AD5116" w:rsidP="00AD51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116" w:rsidRPr="00AD5116" w:rsidRDefault="00AD5116" w:rsidP="00AD51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116" w:rsidRPr="00AD5116" w:rsidRDefault="00AD5116" w:rsidP="00AD51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116" w:rsidRPr="00AD5116" w:rsidRDefault="00AD5116" w:rsidP="00AD51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116" w:rsidRPr="00AD5116" w:rsidRDefault="00AD5116" w:rsidP="00AD51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116" w:rsidRPr="00AD5116" w:rsidRDefault="00AD5116" w:rsidP="00AD51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116" w:rsidRPr="00AD5116" w:rsidRDefault="00AD5116" w:rsidP="00AD51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D5116" w:rsidRPr="00AD5116" w:rsidTr="00AD5116">
        <w:trPr>
          <w:trHeight w:val="465"/>
        </w:trPr>
        <w:tc>
          <w:tcPr>
            <w:tcW w:w="454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D5116" w:rsidRPr="00AD5116" w:rsidRDefault="00AD5116" w:rsidP="00AD51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51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Территория оказания услуг</w:t>
            </w:r>
          </w:p>
        </w:tc>
        <w:tc>
          <w:tcPr>
            <w:tcW w:w="4536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D5116" w:rsidRPr="00AD5116" w:rsidRDefault="00AD5116" w:rsidP="00AD51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51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Муниципальный район</w:t>
            </w:r>
          </w:p>
        </w:tc>
        <w:tc>
          <w:tcPr>
            <w:tcW w:w="7799" w:type="dxa"/>
            <w:gridSpan w:val="8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D5116" w:rsidRPr="00AD5116" w:rsidRDefault="00AD5116" w:rsidP="00AD51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51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образование</w:t>
            </w:r>
          </w:p>
        </w:tc>
      </w:tr>
      <w:tr w:rsidR="00AD5116" w:rsidRPr="00AD5116" w:rsidTr="00AD5116">
        <w:trPr>
          <w:trHeight w:val="465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hideMark/>
          </w:tcPr>
          <w:p w:rsidR="00AD5116" w:rsidRPr="00AD5116" w:rsidRDefault="00AD5116" w:rsidP="00AD51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409575</wp:posOffset>
                  </wp:positionH>
                  <wp:positionV relativeFrom="paragraph">
                    <wp:posOffset>0</wp:posOffset>
                  </wp:positionV>
                  <wp:extent cx="266700" cy="257175"/>
                  <wp:effectExtent l="0" t="0" r="0" b="0"/>
                  <wp:wrapNone/>
                  <wp:docPr id="3" name="ExcludeHelp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4303" name="ExcludeHelp_1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51"/>
            </w:tblGrid>
            <w:tr w:rsidR="00AD5116" w:rsidRPr="00AD5116">
              <w:trPr>
                <w:trHeight w:val="465"/>
                <w:tblCellSpacing w:w="0" w:type="dxa"/>
              </w:trPr>
              <w:tc>
                <w:tcPr>
                  <w:tcW w:w="66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AD5116" w:rsidRPr="00AD5116" w:rsidRDefault="00AD5116" w:rsidP="00AD511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D511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№ </w:t>
                  </w:r>
                  <w:proofErr w:type="spellStart"/>
                  <w:proofErr w:type="gramStart"/>
                  <w:r w:rsidRPr="00AD511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</w:t>
                  </w:r>
                  <w:proofErr w:type="spellEnd"/>
                  <w:proofErr w:type="gramEnd"/>
                  <w:r w:rsidRPr="00AD511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/</w:t>
                  </w:r>
                  <w:proofErr w:type="spellStart"/>
                  <w:r w:rsidRPr="00AD511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</w:t>
                  </w:r>
                  <w:proofErr w:type="spellEnd"/>
                </w:p>
              </w:tc>
            </w:tr>
          </w:tbl>
          <w:p w:rsidR="00AD5116" w:rsidRPr="00AD5116" w:rsidRDefault="00AD5116" w:rsidP="00AD51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D5116" w:rsidRPr="00AD5116" w:rsidRDefault="00AD5116" w:rsidP="00AD51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51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EAEAEA"/>
            <w:noWrap/>
            <w:hideMark/>
          </w:tcPr>
          <w:p w:rsidR="00AD5116" w:rsidRPr="00AD5116" w:rsidRDefault="00AD5116" w:rsidP="00AD51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619125</wp:posOffset>
                  </wp:positionH>
                  <wp:positionV relativeFrom="paragraph">
                    <wp:posOffset>0</wp:posOffset>
                  </wp:positionV>
                  <wp:extent cx="266700" cy="257175"/>
                  <wp:effectExtent l="0" t="0" r="0" b="0"/>
                  <wp:wrapNone/>
                  <wp:docPr id="4" name="ExcludeHelp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4304" name="ExcludeHelp_2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00"/>
            </w:tblGrid>
            <w:tr w:rsidR="00AD5116" w:rsidRPr="00AD5116">
              <w:trPr>
                <w:trHeight w:val="465"/>
                <w:tblCellSpacing w:w="0" w:type="dxa"/>
              </w:trPr>
              <w:tc>
                <w:tcPr>
                  <w:tcW w:w="100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AD5116" w:rsidRPr="00AD5116" w:rsidRDefault="00AD5116" w:rsidP="00AD511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D511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№ </w:t>
                  </w:r>
                  <w:proofErr w:type="spellStart"/>
                  <w:proofErr w:type="gramStart"/>
                  <w:r w:rsidRPr="00AD511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</w:t>
                  </w:r>
                  <w:proofErr w:type="spellEnd"/>
                  <w:proofErr w:type="gramEnd"/>
                  <w:r w:rsidRPr="00AD511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/</w:t>
                  </w:r>
                  <w:proofErr w:type="spellStart"/>
                  <w:r w:rsidRPr="00AD511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</w:t>
                  </w:r>
                  <w:proofErr w:type="spellEnd"/>
                </w:p>
              </w:tc>
            </w:tr>
          </w:tbl>
          <w:p w:rsidR="00AD5116" w:rsidRPr="00AD5116" w:rsidRDefault="00AD5116" w:rsidP="00AD51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0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D5116" w:rsidRPr="00AD5116" w:rsidRDefault="00AD5116" w:rsidP="00AD51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51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992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D5116" w:rsidRPr="00AD5116" w:rsidRDefault="00AD5116" w:rsidP="00AD51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51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AD51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AD51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AD51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hideMark/>
          </w:tcPr>
          <w:p w:rsidR="00AD5116" w:rsidRPr="00AD5116" w:rsidRDefault="00AD5116" w:rsidP="00AD51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57175" cy="257175"/>
                  <wp:effectExtent l="0" t="0" r="0" b="0"/>
                  <wp:wrapNone/>
                  <wp:docPr id="5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4305" name="ExcludeHelp_2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80"/>
            </w:tblGrid>
            <w:tr w:rsidR="00AD5116" w:rsidRPr="00AD5116">
              <w:trPr>
                <w:trHeight w:val="465"/>
                <w:tblCellSpacing w:w="0" w:type="dxa"/>
              </w:trPr>
              <w:tc>
                <w:tcPr>
                  <w:tcW w:w="34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AD5116" w:rsidRPr="00AD5116" w:rsidRDefault="00AD5116" w:rsidP="00AD511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D511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</w:tr>
          </w:tbl>
          <w:p w:rsidR="00AD5116" w:rsidRPr="00AD5116" w:rsidRDefault="00AD5116" w:rsidP="00AD51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6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D5116" w:rsidRPr="00AD5116" w:rsidRDefault="00AD5116" w:rsidP="00AD51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51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ОКТМО</w:t>
            </w:r>
          </w:p>
        </w:tc>
      </w:tr>
      <w:tr w:rsidR="00AD5116" w:rsidRPr="00AD5116" w:rsidTr="00AD5116">
        <w:trPr>
          <w:trHeight w:val="225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116" w:rsidRPr="00AD5116" w:rsidRDefault="00AD5116" w:rsidP="00AD51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AD5116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116" w:rsidRPr="00AD5116" w:rsidRDefault="00AD5116" w:rsidP="00AD51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AD5116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D5116" w:rsidRPr="00AD5116" w:rsidRDefault="00AD5116" w:rsidP="00AD51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AD5116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116" w:rsidRPr="00AD5116" w:rsidRDefault="00AD5116" w:rsidP="00AD51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AD5116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D5116" w:rsidRPr="00AD5116" w:rsidRDefault="00AD5116" w:rsidP="00AD51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AD5116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116" w:rsidRPr="00AD5116" w:rsidRDefault="00AD5116" w:rsidP="00AD51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AD5116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116" w:rsidRPr="00AD5116" w:rsidRDefault="00AD5116" w:rsidP="00AD51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AD5116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7</w:t>
            </w:r>
          </w:p>
        </w:tc>
      </w:tr>
      <w:tr w:rsidR="00AD5116" w:rsidRPr="00AD5116" w:rsidTr="00AD5116">
        <w:trPr>
          <w:trHeight w:val="300"/>
        </w:trPr>
        <w:tc>
          <w:tcPr>
            <w:tcW w:w="677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D5116" w:rsidRPr="00AD5116" w:rsidRDefault="00AD5116" w:rsidP="00AD51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51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68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AD5116" w:rsidRPr="00AD5116" w:rsidRDefault="00AD5116" w:rsidP="00AD5116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AD51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Здвинский</w:t>
            </w:r>
            <w:proofErr w:type="spellEnd"/>
            <w:r w:rsidRPr="00AD51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муниципальный район, </w:t>
            </w:r>
            <w:proofErr w:type="spellStart"/>
            <w:r w:rsidRPr="00AD51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Лянинское</w:t>
            </w:r>
            <w:proofErr w:type="spellEnd"/>
            <w:r w:rsidRPr="00AD51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(50613410);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D5116" w:rsidRPr="00AD5116" w:rsidRDefault="00AD5116" w:rsidP="00AD5116">
            <w:pPr>
              <w:spacing w:after="0" w:line="240" w:lineRule="auto"/>
              <w:jc w:val="center"/>
              <w:rPr>
                <w:rFonts w:ascii="Marlett" w:eastAsia="Times New Roman" w:hAnsi="Marlett" w:cs="Tahoma"/>
                <w:sz w:val="24"/>
                <w:szCs w:val="24"/>
                <w:lang w:eastAsia="ru-RU"/>
              </w:rPr>
            </w:pPr>
            <w:r w:rsidRPr="00AD5116">
              <w:rPr>
                <w:rFonts w:ascii="Marlett" w:eastAsia="Times New Roman" w:hAnsi="Times New Roman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D5116" w:rsidRPr="00AD5116" w:rsidRDefault="00AD5116" w:rsidP="00AD51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51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07" w:type="dxa"/>
            <w:gridSpan w:val="2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B7E4FF"/>
            <w:vAlign w:val="center"/>
            <w:hideMark/>
          </w:tcPr>
          <w:p w:rsidR="00AD5116" w:rsidRPr="00AD5116" w:rsidRDefault="00AD5116" w:rsidP="00AD5116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AD51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Здвинский</w:t>
            </w:r>
            <w:proofErr w:type="spellEnd"/>
            <w:r w:rsidRPr="00AD51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муниципальный район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D5116" w:rsidRPr="00AD5116" w:rsidRDefault="00AD5116" w:rsidP="00AD51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51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D5116" w:rsidRPr="00AD5116" w:rsidRDefault="00AD5116" w:rsidP="00AD51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51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B7E4FF"/>
            <w:vAlign w:val="center"/>
            <w:hideMark/>
          </w:tcPr>
          <w:p w:rsidR="00AD5116" w:rsidRPr="00AD5116" w:rsidRDefault="00AD5116" w:rsidP="00AD5116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AD51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Лянинское</w:t>
            </w:r>
            <w:proofErr w:type="spellEnd"/>
          </w:p>
        </w:tc>
        <w:tc>
          <w:tcPr>
            <w:tcW w:w="5106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AD5116" w:rsidRPr="00AD5116" w:rsidRDefault="00AD5116" w:rsidP="00AD51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51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50613410</w:t>
            </w:r>
          </w:p>
        </w:tc>
      </w:tr>
      <w:tr w:rsidR="00AD5116" w:rsidRPr="00AD5116" w:rsidTr="00AD5116">
        <w:trPr>
          <w:trHeight w:val="300"/>
        </w:trPr>
        <w:tc>
          <w:tcPr>
            <w:tcW w:w="677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AD5116" w:rsidRPr="00AD5116" w:rsidRDefault="00AD5116" w:rsidP="00AD51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86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AD5116" w:rsidRPr="00AD5116" w:rsidRDefault="00AD5116" w:rsidP="00AD51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  <w:hideMark/>
          </w:tcPr>
          <w:p w:rsidR="00AD5116" w:rsidRPr="00AD5116" w:rsidRDefault="00AD5116" w:rsidP="00AD5116">
            <w:pPr>
              <w:spacing w:after="0" w:line="240" w:lineRule="auto"/>
              <w:rPr>
                <w:rFonts w:ascii="Marlett" w:eastAsia="Times New Roman" w:hAnsi="Marlett" w:cs="Tahoma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AD5116" w:rsidRPr="00AD5116" w:rsidRDefault="00AD5116" w:rsidP="00AD51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207" w:type="dxa"/>
            <w:gridSpan w:val="2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AD5116" w:rsidRPr="00AD5116" w:rsidRDefault="00AD5116" w:rsidP="00AD51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AD5116" w:rsidRPr="00AD5116" w:rsidRDefault="00AD5116" w:rsidP="00AD511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AD511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AD5116" w:rsidRPr="00AD5116" w:rsidRDefault="00AD5116" w:rsidP="00AD511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AD511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AD5116" w:rsidRPr="00AD5116" w:rsidRDefault="00AD5116" w:rsidP="00AD5116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</w:pPr>
            <w:r w:rsidRPr="00AD5116"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6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AD5116" w:rsidRPr="00AD5116" w:rsidRDefault="00AD5116" w:rsidP="00AD511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D51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D5116" w:rsidRPr="00AD5116" w:rsidTr="00AD5116">
        <w:trPr>
          <w:trHeight w:val="300"/>
        </w:trPr>
        <w:tc>
          <w:tcPr>
            <w:tcW w:w="677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AD5116" w:rsidRPr="00AD5116" w:rsidRDefault="00AD5116" w:rsidP="00AD51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86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AD5116" w:rsidRPr="00AD5116" w:rsidRDefault="00AD5116" w:rsidP="00AD51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AD5116" w:rsidRPr="00AD5116" w:rsidRDefault="00AD5116" w:rsidP="00AD511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AD511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AD5116" w:rsidRPr="00AD5116" w:rsidRDefault="00AD5116" w:rsidP="00AD511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AD511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07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AD5116" w:rsidRPr="00AD5116" w:rsidRDefault="00AD5116" w:rsidP="00AD5116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</w:pPr>
            <w:r w:rsidRPr="00AD5116"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AD5116" w:rsidRPr="00AD5116" w:rsidRDefault="00AD5116" w:rsidP="00AD511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D51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AD5116" w:rsidRPr="00AD5116" w:rsidRDefault="00AD5116" w:rsidP="00AD511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D51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AD5116" w:rsidRPr="00AD5116" w:rsidRDefault="00AD5116" w:rsidP="00AD511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D51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6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AD5116" w:rsidRPr="00AD5116" w:rsidRDefault="00AD5116" w:rsidP="00AD511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D51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AD5116" w:rsidRDefault="00AD5116"/>
    <w:tbl>
      <w:tblPr>
        <w:tblW w:w="21478" w:type="dxa"/>
        <w:tblInd w:w="108" w:type="dxa"/>
        <w:tblLook w:val="04A0"/>
      </w:tblPr>
      <w:tblGrid>
        <w:gridCol w:w="284"/>
        <w:gridCol w:w="432"/>
        <w:gridCol w:w="277"/>
        <w:gridCol w:w="399"/>
        <w:gridCol w:w="3570"/>
        <w:gridCol w:w="760"/>
        <w:gridCol w:w="941"/>
        <w:gridCol w:w="132"/>
        <w:gridCol w:w="460"/>
        <w:gridCol w:w="315"/>
        <w:gridCol w:w="344"/>
        <w:gridCol w:w="5776"/>
        <w:gridCol w:w="5378"/>
        <w:gridCol w:w="416"/>
        <w:gridCol w:w="676"/>
        <w:gridCol w:w="5936"/>
      </w:tblGrid>
      <w:tr w:rsidR="00AD5116" w:rsidRPr="00AD5116" w:rsidTr="00AD5116">
        <w:trPr>
          <w:trHeight w:val="540"/>
        </w:trPr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hideMark/>
          </w:tcPr>
          <w:p w:rsidR="00AD5116" w:rsidRPr="00AD5116" w:rsidRDefault="00AD5116" w:rsidP="00AD51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66700" cy="266700"/>
                  <wp:effectExtent l="0" t="0" r="0" b="0"/>
                  <wp:wrapNone/>
                  <wp:docPr id="9" name="FREEZE_PANES_A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1089" name="FREEZE_PANES_A21" descr="update_org.pn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</wp:posOffset>
                  </wp:positionV>
                  <wp:extent cx="247650" cy="247650"/>
                  <wp:effectExtent l="0" t="0" r="0" b="635"/>
                  <wp:wrapNone/>
                  <wp:docPr id="10" name="UNFREEZE_PANES_A21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1090" name="UNFREEZE_PANES_A21" descr="update_org.png" hidden="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00"/>
            </w:tblGrid>
            <w:tr w:rsidR="00AD5116" w:rsidRPr="00AD5116">
              <w:trPr>
                <w:trHeight w:val="540"/>
                <w:tblCellSpacing w:w="0" w:type="dxa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5116" w:rsidRPr="00AD5116" w:rsidRDefault="00AD5116" w:rsidP="00AD511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FF0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AD5116" w:rsidRPr="00AD5116" w:rsidRDefault="00AD5116" w:rsidP="00AD51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56" w:type="dxa"/>
            <w:gridSpan w:val="10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D5116" w:rsidRPr="00AD5116" w:rsidRDefault="00AD5116" w:rsidP="00AD5116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51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      </w:r>
          </w:p>
        </w:tc>
        <w:tc>
          <w:tcPr>
            <w:tcW w:w="5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16" w:rsidRPr="00AD5116" w:rsidRDefault="00AD5116" w:rsidP="00AD511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16" w:rsidRPr="00AD5116" w:rsidRDefault="00AD5116" w:rsidP="00AD511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16" w:rsidRPr="00AD5116" w:rsidRDefault="00AD5116" w:rsidP="00AD511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16" w:rsidRPr="00AD5116" w:rsidRDefault="00AD5116" w:rsidP="00AD511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AD5116" w:rsidRPr="00AD5116" w:rsidTr="00AD5116">
        <w:trPr>
          <w:trHeight w:val="315"/>
        </w:trPr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16" w:rsidRPr="00AD5116" w:rsidRDefault="00AD5116" w:rsidP="00AD51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356" w:type="dxa"/>
            <w:gridSpan w:val="10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D5116" w:rsidRPr="00AD5116" w:rsidRDefault="00AD5116" w:rsidP="00AD5116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51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ЖКХ "</w:t>
            </w:r>
            <w:proofErr w:type="spellStart"/>
            <w:r w:rsidRPr="00AD51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Лянинское</w:t>
            </w:r>
            <w:proofErr w:type="spellEnd"/>
            <w:r w:rsidRPr="00AD51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16" w:rsidRPr="00AD5116" w:rsidRDefault="00AD5116" w:rsidP="00AD5116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FFFFFF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16" w:rsidRPr="00AD5116" w:rsidRDefault="00AD5116" w:rsidP="00AD5116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FFFFFF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16" w:rsidRPr="00AD5116" w:rsidRDefault="00AD5116" w:rsidP="00AD5116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FFFFFF"/>
                <w:lang w:eastAsia="ru-RU"/>
              </w:rPr>
            </w:pPr>
          </w:p>
        </w:tc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16" w:rsidRPr="00AD5116" w:rsidRDefault="00AD5116" w:rsidP="00AD5116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FFFFFF"/>
                <w:lang w:eastAsia="ru-RU"/>
              </w:rPr>
            </w:pPr>
          </w:p>
        </w:tc>
      </w:tr>
      <w:tr w:rsidR="00AD5116" w:rsidRPr="00AD5116" w:rsidTr="00AD5116">
        <w:trPr>
          <w:trHeight w:val="60"/>
        </w:trPr>
        <w:tc>
          <w:tcPr>
            <w:tcW w:w="679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116" w:rsidRPr="00AD5116" w:rsidRDefault="00AD5116" w:rsidP="00AD51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116" w:rsidRPr="00AD5116" w:rsidRDefault="00AD5116" w:rsidP="00AD51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116" w:rsidRPr="00AD5116" w:rsidRDefault="00AD5116" w:rsidP="00AD51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116" w:rsidRPr="00AD5116" w:rsidRDefault="00AD5116" w:rsidP="00AD51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116" w:rsidRPr="00AD5116" w:rsidRDefault="00AD5116" w:rsidP="00AD51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116" w:rsidRPr="00AD5116" w:rsidRDefault="00AD5116" w:rsidP="00AD51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16" w:rsidRPr="00AD5116" w:rsidRDefault="00AD5116" w:rsidP="00AD5116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lang w:eastAsia="ru-RU"/>
              </w:rPr>
            </w:pPr>
          </w:p>
        </w:tc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16" w:rsidRPr="00AD5116" w:rsidRDefault="00AD5116" w:rsidP="00AD5116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lang w:eastAsia="ru-RU"/>
              </w:rPr>
            </w:pPr>
          </w:p>
        </w:tc>
      </w:tr>
      <w:tr w:rsidR="00AD5116" w:rsidRPr="00AD5116" w:rsidTr="00AD5116">
        <w:trPr>
          <w:trHeight w:val="75"/>
        </w:trPr>
        <w:tc>
          <w:tcPr>
            <w:tcW w:w="679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5116" w:rsidRPr="00AD5116" w:rsidRDefault="00AD5116" w:rsidP="00AD51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16" w:rsidRPr="00AD5116" w:rsidRDefault="00AD5116" w:rsidP="00AD5116">
            <w:pPr>
              <w:spacing w:after="0" w:line="240" w:lineRule="auto"/>
              <w:rPr>
                <w:rFonts w:ascii="Tahoma" w:eastAsia="Times New Roman" w:hAnsi="Tahoma" w:cs="Tahoma"/>
                <w:color w:val="00FF00"/>
                <w:sz w:val="18"/>
                <w:szCs w:val="18"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16" w:rsidRPr="00AD5116" w:rsidRDefault="00AD5116" w:rsidP="00AD5116">
            <w:pPr>
              <w:spacing w:after="0" w:line="240" w:lineRule="auto"/>
              <w:rPr>
                <w:rFonts w:ascii="Tahoma" w:eastAsia="Times New Roman" w:hAnsi="Tahoma" w:cs="Tahoma"/>
                <w:color w:val="00FF00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16" w:rsidRPr="00AD5116" w:rsidRDefault="00AD5116" w:rsidP="00AD5116">
            <w:pPr>
              <w:spacing w:after="0" w:line="240" w:lineRule="auto"/>
              <w:rPr>
                <w:rFonts w:ascii="Tahoma" w:eastAsia="Times New Roman" w:hAnsi="Tahoma" w:cs="Tahoma"/>
                <w:color w:val="00FF00"/>
                <w:sz w:val="18"/>
                <w:szCs w:val="18"/>
                <w:lang w:eastAsia="ru-RU"/>
              </w:rPr>
            </w:pPr>
          </w:p>
        </w:tc>
        <w:tc>
          <w:tcPr>
            <w:tcW w:w="5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16" w:rsidRPr="00AD5116" w:rsidRDefault="00AD5116" w:rsidP="00AD5116">
            <w:pPr>
              <w:spacing w:after="0" w:line="240" w:lineRule="auto"/>
              <w:rPr>
                <w:rFonts w:ascii="Tahoma" w:eastAsia="Times New Roman" w:hAnsi="Tahoma" w:cs="Tahoma"/>
                <w:color w:val="00FF00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16" w:rsidRPr="00AD5116" w:rsidRDefault="00AD5116" w:rsidP="00AD5116">
            <w:pPr>
              <w:spacing w:after="0" w:line="240" w:lineRule="auto"/>
              <w:rPr>
                <w:rFonts w:ascii="Tahoma" w:eastAsia="Times New Roman" w:hAnsi="Tahoma" w:cs="Tahoma"/>
                <w:color w:val="00FF00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16" w:rsidRPr="00AD5116" w:rsidRDefault="00AD5116" w:rsidP="00AD5116">
            <w:pPr>
              <w:spacing w:after="0" w:line="240" w:lineRule="auto"/>
              <w:rPr>
                <w:rFonts w:ascii="Tahoma" w:eastAsia="Times New Roman" w:hAnsi="Tahoma" w:cs="Tahoma"/>
                <w:color w:val="00FF00"/>
                <w:sz w:val="18"/>
                <w:szCs w:val="18"/>
                <w:lang w:eastAsia="ru-RU"/>
              </w:rPr>
            </w:pPr>
          </w:p>
        </w:tc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16" w:rsidRPr="00AD5116" w:rsidRDefault="00AD5116" w:rsidP="00AD5116">
            <w:pPr>
              <w:spacing w:after="0" w:line="240" w:lineRule="auto"/>
              <w:rPr>
                <w:rFonts w:ascii="Tahoma" w:eastAsia="Times New Roman" w:hAnsi="Tahoma" w:cs="Tahoma"/>
                <w:color w:val="00FF00"/>
                <w:sz w:val="18"/>
                <w:szCs w:val="18"/>
                <w:lang w:eastAsia="ru-RU"/>
              </w:rPr>
            </w:pPr>
          </w:p>
        </w:tc>
      </w:tr>
      <w:tr w:rsidR="00AD5116" w:rsidRPr="00AD5116" w:rsidTr="00AD5116">
        <w:trPr>
          <w:trHeight w:val="6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16" w:rsidRPr="00AD5116" w:rsidRDefault="00AD5116" w:rsidP="00AD5116">
            <w:pPr>
              <w:spacing w:after="0" w:line="240" w:lineRule="auto"/>
              <w:rPr>
                <w:rFonts w:ascii="Tahoma" w:eastAsia="Times New Roman" w:hAnsi="Tahoma" w:cs="Tahoma"/>
                <w:color w:val="00FF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hideMark/>
          </w:tcPr>
          <w:p w:rsidR="00AD5116" w:rsidRPr="00AD5116" w:rsidRDefault="00AD5116" w:rsidP="00AD51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28575</wp:posOffset>
                  </wp:positionV>
                  <wp:extent cx="257175" cy="266700"/>
                  <wp:effectExtent l="0" t="0" r="0" b="635"/>
                  <wp:wrapNone/>
                  <wp:docPr id="6" name="ExcludeHelp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1085" name="ExcludeHelp_1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60"/>
            </w:tblGrid>
            <w:tr w:rsidR="00AD5116" w:rsidRPr="00AD5116">
              <w:trPr>
                <w:trHeight w:val="60"/>
                <w:tblCellSpacing w:w="0" w:type="dxa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5116" w:rsidRPr="00AD5116" w:rsidRDefault="00AD5116" w:rsidP="00AD511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FF0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AD5116" w:rsidRPr="00AD5116" w:rsidRDefault="00AD5116" w:rsidP="00AD51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16" w:rsidRPr="00AD5116" w:rsidRDefault="00AD5116" w:rsidP="00AD5116">
            <w:pPr>
              <w:spacing w:after="0" w:line="240" w:lineRule="auto"/>
              <w:rPr>
                <w:rFonts w:ascii="Tahoma" w:eastAsia="Times New Roman" w:hAnsi="Tahoma" w:cs="Tahoma"/>
                <w:color w:val="00FF00"/>
                <w:sz w:val="18"/>
                <w:szCs w:val="18"/>
                <w:lang w:eastAsia="ru-RU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16" w:rsidRPr="00AD5116" w:rsidRDefault="00AD5116" w:rsidP="00AD5116">
            <w:pPr>
              <w:spacing w:after="0" w:line="240" w:lineRule="auto"/>
              <w:rPr>
                <w:rFonts w:ascii="Tahoma" w:eastAsia="Times New Roman" w:hAnsi="Tahoma" w:cs="Tahoma"/>
                <w:color w:val="00FF00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16" w:rsidRPr="00AD5116" w:rsidRDefault="00AD5116" w:rsidP="00AD5116">
            <w:pPr>
              <w:spacing w:after="0" w:line="240" w:lineRule="auto"/>
              <w:rPr>
                <w:rFonts w:ascii="Tahoma" w:eastAsia="Times New Roman" w:hAnsi="Tahoma" w:cs="Tahoma"/>
                <w:color w:val="00FF00"/>
                <w:sz w:val="18"/>
                <w:szCs w:val="18"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16" w:rsidRPr="00AD5116" w:rsidRDefault="00AD5116" w:rsidP="00AD5116">
            <w:pPr>
              <w:spacing w:after="0" w:line="240" w:lineRule="auto"/>
              <w:rPr>
                <w:rFonts w:ascii="Tahoma" w:eastAsia="Times New Roman" w:hAnsi="Tahoma" w:cs="Tahoma"/>
                <w:color w:val="00FF00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hideMark/>
          </w:tcPr>
          <w:p w:rsidR="00AD5116" w:rsidRPr="00AD5116" w:rsidRDefault="00AD5116" w:rsidP="00AD51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3514725</wp:posOffset>
                  </wp:positionH>
                  <wp:positionV relativeFrom="paragraph">
                    <wp:posOffset>28575</wp:posOffset>
                  </wp:positionV>
                  <wp:extent cx="266700" cy="266700"/>
                  <wp:effectExtent l="0" t="0" r="635" b="635"/>
                  <wp:wrapNone/>
                  <wp:docPr id="11" name="ExcludeHelp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1091" name="ExcludeHelp_4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560"/>
            </w:tblGrid>
            <w:tr w:rsidR="00AD5116" w:rsidRPr="00AD5116">
              <w:trPr>
                <w:trHeight w:val="60"/>
                <w:tblCellSpacing w:w="0" w:type="dxa"/>
              </w:trPr>
              <w:tc>
                <w:tcPr>
                  <w:tcW w:w="5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5116" w:rsidRPr="00AD5116" w:rsidRDefault="00AD5116" w:rsidP="00AD511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FF0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AD5116" w:rsidRPr="00AD5116" w:rsidRDefault="00AD5116" w:rsidP="00AD51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16" w:rsidRPr="00AD5116" w:rsidRDefault="00AD5116" w:rsidP="00AD5116">
            <w:pPr>
              <w:spacing w:after="0" w:line="240" w:lineRule="auto"/>
              <w:rPr>
                <w:rFonts w:ascii="Tahoma" w:eastAsia="Times New Roman" w:hAnsi="Tahoma" w:cs="Tahoma"/>
                <w:color w:val="00FF00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16" w:rsidRPr="00AD5116" w:rsidRDefault="00AD5116" w:rsidP="00AD5116">
            <w:pPr>
              <w:spacing w:after="0" w:line="240" w:lineRule="auto"/>
              <w:rPr>
                <w:rFonts w:ascii="Tahoma" w:eastAsia="Times New Roman" w:hAnsi="Tahoma" w:cs="Tahoma"/>
                <w:color w:val="00FF00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16" w:rsidRPr="00AD5116" w:rsidRDefault="00AD5116" w:rsidP="00AD5116">
            <w:pPr>
              <w:spacing w:after="0" w:line="240" w:lineRule="auto"/>
              <w:rPr>
                <w:rFonts w:ascii="Tahoma" w:eastAsia="Times New Roman" w:hAnsi="Tahoma" w:cs="Tahoma"/>
                <w:color w:val="00FF00"/>
                <w:sz w:val="18"/>
                <w:szCs w:val="18"/>
                <w:lang w:eastAsia="ru-RU"/>
              </w:rPr>
            </w:pPr>
          </w:p>
        </w:tc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16" w:rsidRPr="00AD5116" w:rsidRDefault="00AD5116" w:rsidP="00AD5116">
            <w:pPr>
              <w:spacing w:after="0" w:line="240" w:lineRule="auto"/>
              <w:rPr>
                <w:rFonts w:ascii="Tahoma" w:eastAsia="Times New Roman" w:hAnsi="Tahoma" w:cs="Tahoma"/>
                <w:color w:val="00FF00"/>
                <w:sz w:val="18"/>
                <w:szCs w:val="18"/>
                <w:lang w:eastAsia="ru-RU"/>
              </w:rPr>
            </w:pPr>
          </w:p>
        </w:tc>
      </w:tr>
      <w:tr w:rsidR="00AD5116" w:rsidRPr="00AD5116" w:rsidTr="00AD5116">
        <w:trPr>
          <w:trHeight w:val="4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116" w:rsidRPr="00AD5116" w:rsidRDefault="00AD5116" w:rsidP="00AD51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D5116" w:rsidRPr="00AD5116" w:rsidRDefault="00AD5116" w:rsidP="00AD51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51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</w:t>
            </w:r>
          </w:p>
        </w:tc>
        <w:tc>
          <w:tcPr>
            <w:tcW w:w="4110" w:type="dxa"/>
            <w:gridSpan w:val="7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D5116" w:rsidRPr="00AD5116" w:rsidRDefault="00AD5116" w:rsidP="00AD51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D51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Дифференциация по территориям оказания услуг</w:t>
            </w:r>
          </w:p>
        </w:tc>
        <w:tc>
          <w:tcPr>
            <w:tcW w:w="12406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D5116" w:rsidRPr="00AD5116" w:rsidRDefault="00AD5116" w:rsidP="00AD51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D51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Дифференциация по централизованным системам холодного водоснабжения</w:t>
            </w:r>
          </w:p>
        </w:tc>
      </w:tr>
      <w:tr w:rsidR="00AD5116" w:rsidRPr="00AD5116" w:rsidTr="00AD5116">
        <w:trPr>
          <w:trHeight w:val="4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116" w:rsidRPr="00AD5116" w:rsidRDefault="00AD5116" w:rsidP="00AD5116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color w:val="A6A6A6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D5116" w:rsidRPr="00AD5116" w:rsidRDefault="00AD5116" w:rsidP="00AD51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51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AD51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AD51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AD51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D5116" w:rsidRPr="00AD5116" w:rsidRDefault="00AD5116" w:rsidP="00AD51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51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D5116" w:rsidRPr="00AD5116" w:rsidRDefault="00AD5116" w:rsidP="00AD51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51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BCBCBC"/>
            </w:tcBorders>
            <w:shd w:val="clear" w:color="000000" w:fill="EAEAEA"/>
            <w:noWrap/>
            <w:hideMark/>
          </w:tcPr>
          <w:p w:rsidR="00AD5116" w:rsidRPr="00AD5116" w:rsidRDefault="00AD5116" w:rsidP="00AD51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657225</wp:posOffset>
                  </wp:positionH>
                  <wp:positionV relativeFrom="paragraph">
                    <wp:posOffset>0</wp:posOffset>
                  </wp:positionV>
                  <wp:extent cx="266700" cy="247650"/>
                  <wp:effectExtent l="0" t="0" r="635" b="0"/>
                  <wp:wrapNone/>
                  <wp:docPr id="7" name="ExcludeHelp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1086" name="ExcludeHelp_2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15"/>
            </w:tblGrid>
            <w:tr w:rsidR="00AD5116" w:rsidRPr="00AD5116">
              <w:trPr>
                <w:trHeight w:val="465"/>
                <w:tblCellSpacing w:w="0" w:type="dxa"/>
              </w:trPr>
              <w:tc>
                <w:tcPr>
                  <w:tcW w:w="1040" w:type="dxa"/>
                  <w:tcBorders>
                    <w:top w:val="single" w:sz="4" w:space="0" w:color="BCBCBC"/>
                    <w:left w:val="single" w:sz="4" w:space="0" w:color="BCBCBC"/>
                    <w:bottom w:val="single" w:sz="4" w:space="0" w:color="BCBCBC"/>
                    <w:right w:val="single" w:sz="4" w:space="0" w:color="BCBCBC"/>
                  </w:tcBorders>
                  <w:shd w:val="clear" w:color="auto" w:fill="auto"/>
                  <w:vAlign w:val="center"/>
                  <w:hideMark/>
                </w:tcPr>
                <w:p w:rsidR="00AD5116" w:rsidRPr="00AD5116" w:rsidRDefault="00AD5116" w:rsidP="00AD511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D511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№ </w:t>
                  </w:r>
                  <w:proofErr w:type="spellStart"/>
                  <w:proofErr w:type="gramStart"/>
                  <w:r w:rsidRPr="00AD511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</w:t>
                  </w:r>
                  <w:proofErr w:type="spellEnd"/>
                  <w:proofErr w:type="gramEnd"/>
                  <w:r w:rsidRPr="00AD511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/</w:t>
                  </w:r>
                  <w:proofErr w:type="spellStart"/>
                  <w:r w:rsidRPr="00AD511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</w:t>
                  </w:r>
                  <w:proofErr w:type="spellEnd"/>
                </w:p>
              </w:tc>
            </w:tr>
          </w:tbl>
          <w:p w:rsidR="00AD5116" w:rsidRPr="00AD5116" w:rsidRDefault="00AD5116" w:rsidP="00AD51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D5116" w:rsidRPr="00AD5116" w:rsidRDefault="00AD5116" w:rsidP="00AD51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51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D5116" w:rsidRPr="00AD5116" w:rsidRDefault="00AD5116" w:rsidP="00AD51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51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single" w:sz="4" w:space="0" w:color="BCBCBC"/>
            </w:tcBorders>
            <w:shd w:val="clear" w:color="000000" w:fill="EAEAEA"/>
            <w:noWrap/>
            <w:hideMark/>
          </w:tcPr>
          <w:p w:rsidR="00AD5116" w:rsidRPr="00AD5116" w:rsidRDefault="00AD5116" w:rsidP="00AD51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657225</wp:posOffset>
                  </wp:positionH>
                  <wp:positionV relativeFrom="paragraph">
                    <wp:posOffset>0</wp:posOffset>
                  </wp:positionV>
                  <wp:extent cx="266700" cy="247650"/>
                  <wp:effectExtent l="0" t="0" r="635" b="0"/>
                  <wp:wrapNone/>
                  <wp:docPr id="8" name="ExcludeHelp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1087" name="ExcludeHelp_3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66"/>
            </w:tblGrid>
            <w:tr w:rsidR="00AD5116" w:rsidRPr="00AD5116">
              <w:trPr>
                <w:trHeight w:val="465"/>
                <w:tblCellSpacing w:w="0" w:type="dxa"/>
              </w:trPr>
              <w:tc>
                <w:tcPr>
                  <w:tcW w:w="1060" w:type="dxa"/>
                  <w:tcBorders>
                    <w:top w:val="single" w:sz="4" w:space="0" w:color="BCBCBC"/>
                    <w:left w:val="single" w:sz="4" w:space="0" w:color="BCBCBC"/>
                    <w:bottom w:val="single" w:sz="4" w:space="0" w:color="BCBCBC"/>
                    <w:right w:val="single" w:sz="4" w:space="0" w:color="BCBCBC"/>
                  </w:tcBorders>
                  <w:shd w:val="clear" w:color="auto" w:fill="auto"/>
                  <w:vAlign w:val="center"/>
                  <w:hideMark/>
                </w:tcPr>
                <w:p w:rsidR="00AD5116" w:rsidRPr="00AD5116" w:rsidRDefault="00AD5116" w:rsidP="00AD511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D511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№ </w:t>
                  </w:r>
                  <w:proofErr w:type="spellStart"/>
                  <w:proofErr w:type="gramStart"/>
                  <w:r w:rsidRPr="00AD511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</w:t>
                  </w:r>
                  <w:proofErr w:type="spellEnd"/>
                  <w:proofErr w:type="gramEnd"/>
                  <w:r w:rsidRPr="00AD511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/</w:t>
                  </w:r>
                  <w:proofErr w:type="spellStart"/>
                  <w:r w:rsidRPr="00AD511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</w:t>
                  </w:r>
                  <w:proofErr w:type="spellEnd"/>
                </w:p>
              </w:tc>
            </w:tr>
          </w:tbl>
          <w:p w:rsidR="00AD5116" w:rsidRPr="00AD5116" w:rsidRDefault="00AD5116" w:rsidP="00AD51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D5116" w:rsidRPr="00AD5116" w:rsidRDefault="00AD5116" w:rsidP="00AD51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51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</w:t>
            </w:r>
          </w:p>
        </w:tc>
      </w:tr>
      <w:tr w:rsidR="00AD5116" w:rsidRPr="00AD5116" w:rsidTr="00AD5116">
        <w:trPr>
          <w:trHeight w:val="28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116" w:rsidRPr="00AD5116" w:rsidRDefault="00AD5116" w:rsidP="00AD51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D5116" w:rsidRPr="00AD5116" w:rsidRDefault="00AD5116" w:rsidP="00AD51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AD5116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D5116" w:rsidRPr="00AD5116" w:rsidRDefault="00AD5116" w:rsidP="00AD51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AD5116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D5116" w:rsidRPr="00AD5116" w:rsidRDefault="00AD5116" w:rsidP="00AD51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AD5116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4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D5116" w:rsidRPr="00AD5116" w:rsidRDefault="00AD5116" w:rsidP="00AD51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AD5116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D5116" w:rsidRPr="00AD5116" w:rsidRDefault="00AD5116" w:rsidP="00AD51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AD5116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D5116" w:rsidRPr="00AD5116" w:rsidRDefault="00AD5116" w:rsidP="00AD51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AD5116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92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D5116" w:rsidRPr="00AD5116" w:rsidRDefault="00AD5116" w:rsidP="00AD51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AD5116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D5116" w:rsidRPr="00AD5116" w:rsidRDefault="00AD5116" w:rsidP="00AD51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AD5116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8</w:t>
            </w:r>
          </w:p>
        </w:tc>
      </w:tr>
      <w:tr w:rsidR="00AD5116" w:rsidRPr="00AD5116" w:rsidTr="00AD5116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116" w:rsidRPr="00AD5116" w:rsidRDefault="00AD5116" w:rsidP="00AD5116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color w:val="BCBCBC"/>
                <w:lang w:eastAsia="ru-RU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D5116" w:rsidRPr="00AD5116" w:rsidRDefault="00AD5116" w:rsidP="00AD51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51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9" w:type="dxa"/>
            <w:gridSpan w:val="2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B7E4FF"/>
            <w:vAlign w:val="center"/>
            <w:hideMark/>
          </w:tcPr>
          <w:p w:rsidR="00AD5116" w:rsidRPr="00AD5116" w:rsidRDefault="00AD5116" w:rsidP="00AD5116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51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Подключение (технологическое присоединение) к централизованной системе водоснабжения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B7E4FF"/>
            <w:vAlign w:val="center"/>
            <w:hideMark/>
          </w:tcPr>
          <w:p w:rsidR="00AD5116" w:rsidRPr="00AD5116" w:rsidRDefault="00AD5116" w:rsidP="00AD51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51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33" w:type="dxa"/>
            <w:gridSpan w:val="3"/>
            <w:vMerge w:val="restart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D5116" w:rsidRPr="00AD5116" w:rsidRDefault="00AD5116" w:rsidP="00AD5116">
            <w:pPr>
              <w:spacing w:after="0" w:line="240" w:lineRule="auto"/>
              <w:jc w:val="center"/>
              <w:rPr>
                <w:rFonts w:ascii="Marlett" w:eastAsia="Times New Roman" w:hAnsi="Marlett" w:cs="Tahoma"/>
                <w:sz w:val="24"/>
                <w:szCs w:val="24"/>
                <w:lang w:eastAsia="ru-RU"/>
              </w:rPr>
            </w:pPr>
            <w:r w:rsidRPr="00AD5116">
              <w:rPr>
                <w:rFonts w:ascii="Marlett" w:eastAsia="Times New Roman" w:hAnsi="Times New Roman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D5116" w:rsidRPr="00AD5116" w:rsidRDefault="00AD5116" w:rsidP="00AD51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51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02" w:type="dxa"/>
            <w:gridSpan w:val="2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D5116" w:rsidRPr="00AD5116" w:rsidRDefault="00AD5116" w:rsidP="00AD5116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D51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78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B7E4FF"/>
            <w:vAlign w:val="center"/>
            <w:hideMark/>
          </w:tcPr>
          <w:p w:rsidR="00AD5116" w:rsidRPr="00AD5116" w:rsidRDefault="00AD5116" w:rsidP="00AD51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51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D5116" w:rsidRPr="00AD5116" w:rsidRDefault="00AD5116" w:rsidP="00AD51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51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D5116" w:rsidRPr="00AD5116" w:rsidRDefault="00AD5116" w:rsidP="00AD51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51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D5116" w:rsidRPr="00AD5116" w:rsidRDefault="00AD5116" w:rsidP="00AD5116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D51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D5116" w:rsidRPr="00AD5116" w:rsidTr="00AD5116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116" w:rsidRPr="00AD5116" w:rsidRDefault="00AD5116" w:rsidP="00AD51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AD5116" w:rsidRPr="00AD5116" w:rsidRDefault="00AD5116" w:rsidP="00AD51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AD5116" w:rsidRPr="00AD5116" w:rsidRDefault="00AD5116" w:rsidP="00AD51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AD5116" w:rsidRPr="00AD5116" w:rsidRDefault="00AD5116" w:rsidP="00AD51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33" w:type="dxa"/>
            <w:gridSpan w:val="3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  <w:hideMark/>
          </w:tcPr>
          <w:p w:rsidR="00AD5116" w:rsidRPr="00AD5116" w:rsidRDefault="00AD5116" w:rsidP="00AD5116">
            <w:pPr>
              <w:spacing w:after="0" w:line="240" w:lineRule="auto"/>
              <w:rPr>
                <w:rFonts w:ascii="Marlett" w:eastAsia="Times New Roman" w:hAnsi="Marlett" w:cs="Tahoma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AD5116" w:rsidRPr="00AD5116" w:rsidRDefault="00AD5116" w:rsidP="00AD51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02" w:type="dxa"/>
            <w:gridSpan w:val="2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AD5116" w:rsidRPr="00AD5116" w:rsidRDefault="00AD5116" w:rsidP="00AD51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78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AD5116" w:rsidRPr="00AD5116" w:rsidRDefault="00AD5116" w:rsidP="00AD51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AD5116" w:rsidRPr="00AD5116" w:rsidRDefault="00AD5116" w:rsidP="00AD511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AD511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AD5116" w:rsidRPr="00AD5116" w:rsidRDefault="00AD5116" w:rsidP="00AD511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AD511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AD5116" w:rsidRPr="00AD5116" w:rsidRDefault="00AD5116" w:rsidP="00AD5116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</w:pPr>
            <w:r w:rsidRPr="00AD5116"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  <w:t> </w:t>
            </w:r>
          </w:p>
        </w:tc>
      </w:tr>
      <w:tr w:rsidR="00AD5116" w:rsidRPr="00AD5116" w:rsidTr="00AD5116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116" w:rsidRPr="00AD5116" w:rsidRDefault="00AD5116" w:rsidP="00AD51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AD5116" w:rsidRPr="00AD5116" w:rsidRDefault="00AD5116" w:rsidP="00AD51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AD5116" w:rsidRPr="00AD5116" w:rsidRDefault="00AD5116" w:rsidP="00AD51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AD5116" w:rsidRPr="00AD5116" w:rsidRDefault="00AD5116" w:rsidP="00AD51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33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AD5116" w:rsidRPr="00AD5116" w:rsidRDefault="00AD5116" w:rsidP="00AD511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AD511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AD5116" w:rsidRPr="00AD5116" w:rsidRDefault="00AD5116" w:rsidP="00AD511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AD511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AD5116" w:rsidRPr="00AD5116" w:rsidRDefault="00AD5116" w:rsidP="00AD5116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</w:pPr>
            <w:r w:rsidRPr="00AD5116"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AD5116" w:rsidRPr="00AD5116" w:rsidRDefault="00AD5116" w:rsidP="00AD511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AD511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AD5116" w:rsidRPr="00AD5116" w:rsidRDefault="00AD5116" w:rsidP="00AD511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AD511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AD5116" w:rsidRPr="00AD5116" w:rsidRDefault="00AD5116" w:rsidP="00AD511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AD511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AD5116" w:rsidRPr="00AD5116" w:rsidRDefault="00AD5116" w:rsidP="00AD511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AD511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</w:tbl>
    <w:p w:rsidR="00AD5116" w:rsidRDefault="00AD5116"/>
    <w:p w:rsidR="00AD5116" w:rsidRDefault="00AD5116"/>
    <w:p w:rsidR="00AD5116" w:rsidRDefault="00AD5116"/>
    <w:tbl>
      <w:tblPr>
        <w:tblW w:w="12000" w:type="dxa"/>
        <w:tblInd w:w="108" w:type="dxa"/>
        <w:tblLook w:val="04A0"/>
      </w:tblPr>
      <w:tblGrid>
        <w:gridCol w:w="488"/>
        <w:gridCol w:w="3860"/>
        <w:gridCol w:w="1527"/>
        <w:gridCol w:w="377"/>
        <w:gridCol w:w="488"/>
        <w:gridCol w:w="2280"/>
        <w:gridCol w:w="3307"/>
      </w:tblGrid>
      <w:tr w:rsidR="00AD5116" w:rsidRPr="00AD5116" w:rsidTr="00AD5116">
        <w:trPr>
          <w:trHeight w:val="735"/>
        </w:trPr>
        <w:tc>
          <w:tcPr>
            <w:tcW w:w="12000" w:type="dxa"/>
            <w:gridSpan w:val="7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116" w:rsidRPr="00AD5116" w:rsidRDefault="00AD5116" w:rsidP="00AD51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51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      </w:r>
          </w:p>
        </w:tc>
      </w:tr>
      <w:tr w:rsidR="00AD5116" w:rsidRPr="00AD5116" w:rsidTr="00AD5116">
        <w:trPr>
          <w:trHeight w:val="300"/>
        </w:trPr>
        <w:tc>
          <w:tcPr>
            <w:tcW w:w="12000" w:type="dxa"/>
            <w:gridSpan w:val="7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AD5116" w:rsidRPr="00AD5116" w:rsidRDefault="00AD5116" w:rsidP="00AD51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51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ЖКХ "</w:t>
            </w:r>
            <w:proofErr w:type="spellStart"/>
            <w:r w:rsidRPr="00AD51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Лянинское</w:t>
            </w:r>
            <w:proofErr w:type="spellEnd"/>
            <w:r w:rsidRPr="00AD51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</w:t>
            </w:r>
          </w:p>
        </w:tc>
      </w:tr>
      <w:tr w:rsidR="00AD5116" w:rsidRPr="00AD5116" w:rsidTr="00AD5116">
        <w:trPr>
          <w:trHeight w:val="225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116" w:rsidRPr="00AD5116" w:rsidRDefault="00AD5116" w:rsidP="00AD51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116" w:rsidRPr="00AD5116" w:rsidRDefault="00AD5116" w:rsidP="00AD51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116" w:rsidRPr="00AD5116" w:rsidRDefault="00AD5116" w:rsidP="00AD51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116" w:rsidRPr="00AD5116" w:rsidRDefault="00AD5116" w:rsidP="00AD51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116" w:rsidRPr="00AD5116" w:rsidRDefault="00AD5116" w:rsidP="00AD51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116" w:rsidRPr="00AD5116" w:rsidRDefault="00AD5116" w:rsidP="00AD51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116" w:rsidRPr="00AD5116" w:rsidRDefault="00AD5116" w:rsidP="00AD51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D5116" w:rsidRPr="00AD5116" w:rsidTr="00AD5116">
        <w:trPr>
          <w:trHeight w:val="2022"/>
        </w:trPr>
        <w:tc>
          <w:tcPr>
            <w:tcW w:w="541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D5116" w:rsidRPr="00AD5116" w:rsidRDefault="00AD5116" w:rsidP="00AD51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51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AD51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AD51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AD51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860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D5116" w:rsidRPr="00AD5116" w:rsidRDefault="00AD5116" w:rsidP="00AD51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51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Информация, подлежащая раскрытию</w:t>
            </w:r>
          </w:p>
        </w:tc>
        <w:tc>
          <w:tcPr>
            <w:tcW w:w="1321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D5116" w:rsidRPr="00AD5116" w:rsidRDefault="00AD5116" w:rsidP="00AD51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51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328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D5116" w:rsidRPr="00AD5116" w:rsidRDefault="00AD5116" w:rsidP="00AD5116">
            <w:pPr>
              <w:spacing w:after="0" w:line="240" w:lineRule="auto"/>
              <w:rPr>
                <w:rFonts w:ascii="Wingdings 2" w:eastAsia="Times New Roman" w:hAnsi="Wingdings 2" w:cs="Tahoma"/>
                <w:color w:val="A6A6A6"/>
                <w:sz w:val="18"/>
                <w:szCs w:val="18"/>
                <w:lang w:eastAsia="ru-RU"/>
              </w:rPr>
            </w:pPr>
            <w:r w:rsidRPr="00AD5116">
              <w:rPr>
                <w:rFonts w:ascii="Wingdings 2" w:eastAsia="Times New Roman" w:hAnsi="Wingdings 2" w:cs="Tahoma"/>
                <w:color w:val="A6A6A6"/>
                <w:sz w:val="18"/>
                <w:szCs w:val="18"/>
                <w:lang w:eastAsia="ru-RU"/>
              </w:rPr>
              <w:t></w:t>
            </w:r>
          </w:p>
        </w:tc>
        <w:tc>
          <w:tcPr>
            <w:tcW w:w="363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D5116" w:rsidRPr="00AD5116" w:rsidRDefault="00AD5116" w:rsidP="00AD51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51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AD51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AD51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AD51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5587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AD5116" w:rsidRPr="00AD5116" w:rsidRDefault="00AD5116" w:rsidP="00AD51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51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AD51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AD51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Подключение (технологическое присоединение) к централизованной системе водоснабжения</w:t>
            </w:r>
            <w:r w:rsidRPr="00AD51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AD51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AD51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AD51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AD51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AD51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без дифференциации</w:t>
            </w:r>
            <w:r w:rsidRPr="00AD51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AD51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AD51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AD51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Централизованная система холодного водоснабжения:</w:t>
            </w:r>
            <w:r w:rsidRPr="00AD51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AD51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без дифференциации</w:t>
            </w:r>
          </w:p>
        </w:tc>
      </w:tr>
      <w:tr w:rsidR="00AD5116" w:rsidRPr="00AD5116" w:rsidTr="00AD5116">
        <w:trPr>
          <w:trHeight w:val="420"/>
        </w:trPr>
        <w:tc>
          <w:tcPr>
            <w:tcW w:w="54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AD5116" w:rsidRPr="00AD5116" w:rsidRDefault="00AD5116" w:rsidP="00AD51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860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AD5116" w:rsidRPr="00AD5116" w:rsidRDefault="00AD5116" w:rsidP="00AD51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AD5116" w:rsidRPr="00AD5116" w:rsidRDefault="00AD5116" w:rsidP="00AD51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2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AD5116" w:rsidRPr="00AD5116" w:rsidRDefault="00AD5116" w:rsidP="00AD5116">
            <w:pPr>
              <w:spacing w:after="0" w:line="240" w:lineRule="auto"/>
              <w:rPr>
                <w:rFonts w:ascii="Wingdings 2" w:eastAsia="Times New Roman" w:hAnsi="Wingdings 2" w:cs="Tahoma"/>
                <w:color w:val="A6A6A6"/>
                <w:sz w:val="18"/>
                <w:szCs w:val="18"/>
                <w:lang w:eastAsia="ru-RU"/>
              </w:rPr>
            </w:pPr>
          </w:p>
        </w:tc>
        <w:tc>
          <w:tcPr>
            <w:tcW w:w="363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AD5116" w:rsidRPr="00AD5116" w:rsidRDefault="00AD5116" w:rsidP="00AD51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D5116" w:rsidRPr="00AD5116" w:rsidRDefault="00AD5116" w:rsidP="00AD51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51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Показатель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D5116" w:rsidRPr="00AD5116" w:rsidRDefault="00AD5116" w:rsidP="00AD51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51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Комментарий</w:t>
            </w:r>
          </w:p>
        </w:tc>
      </w:tr>
      <w:tr w:rsidR="00AD5116" w:rsidRPr="00AD5116" w:rsidTr="00AD5116">
        <w:trPr>
          <w:trHeight w:val="225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116" w:rsidRPr="00AD5116" w:rsidRDefault="00AD5116" w:rsidP="00AD51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AD5116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116" w:rsidRPr="00AD5116" w:rsidRDefault="00AD5116" w:rsidP="00AD51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AD5116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116" w:rsidRPr="00AD5116" w:rsidRDefault="00AD5116" w:rsidP="00AD51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AD5116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116" w:rsidRPr="00AD5116" w:rsidRDefault="00AD5116" w:rsidP="00AD5116">
            <w:pPr>
              <w:spacing w:after="0" w:line="240" w:lineRule="auto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116" w:rsidRPr="00AD5116" w:rsidRDefault="00AD5116" w:rsidP="00AD51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116" w:rsidRPr="00AD5116" w:rsidRDefault="00AD5116" w:rsidP="00AD51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AD5116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116" w:rsidRPr="00AD5116" w:rsidRDefault="00AD5116" w:rsidP="00AD51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AD5116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4.2</w:t>
            </w:r>
          </w:p>
        </w:tc>
      </w:tr>
      <w:tr w:rsidR="00AD5116" w:rsidRPr="00AD5116" w:rsidTr="00AD5116">
        <w:trPr>
          <w:trHeight w:val="300"/>
        </w:trPr>
        <w:tc>
          <w:tcPr>
            <w:tcW w:w="5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D5116" w:rsidRPr="00AD5116" w:rsidRDefault="00AD5116" w:rsidP="00AD51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51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D5116" w:rsidRPr="00AD5116" w:rsidRDefault="00AD5116" w:rsidP="00AD51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51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3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D5116" w:rsidRPr="00AD5116" w:rsidRDefault="00AD5116" w:rsidP="00AD51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D51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28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D5116" w:rsidRPr="00AD5116" w:rsidRDefault="00AD5116" w:rsidP="00AD51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51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D5116" w:rsidRPr="00AD5116" w:rsidRDefault="00AD5116" w:rsidP="00AD51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51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AD5116" w:rsidRPr="00AD5116" w:rsidRDefault="00AD5116" w:rsidP="00AD511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51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0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AD5116" w:rsidRPr="00AD5116" w:rsidRDefault="00AD5116" w:rsidP="00AD51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51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AD5116" w:rsidRPr="00AD5116" w:rsidTr="00AD5116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D5116" w:rsidRPr="00AD5116" w:rsidRDefault="00AD5116" w:rsidP="00AD51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51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D5116" w:rsidRPr="00AD5116" w:rsidRDefault="00AD5116" w:rsidP="00AD51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51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D5116" w:rsidRPr="00AD5116" w:rsidRDefault="00AD5116" w:rsidP="00AD51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D51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D5116" w:rsidRPr="00AD5116" w:rsidRDefault="00AD5116" w:rsidP="00AD51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51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D5116" w:rsidRPr="00AD5116" w:rsidRDefault="00AD5116" w:rsidP="00AD51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51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AD5116" w:rsidRPr="00AD5116" w:rsidRDefault="00AD5116" w:rsidP="00AD511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51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AD5116" w:rsidRPr="00AD5116" w:rsidRDefault="00AD5116" w:rsidP="00AD51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51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AD5116" w:rsidRPr="00AD5116" w:rsidTr="00AD5116">
        <w:trPr>
          <w:trHeight w:val="439"/>
        </w:trPr>
        <w:tc>
          <w:tcPr>
            <w:tcW w:w="54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D5116" w:rsidRPr="00AD5116" w:rsidRDefault="00AD5116" w:rsidP="00AD51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51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hideMark/>
          </w:tcPr>
          <w:p w:rsidR="00AD5116" w:rsidRPr="00AD5116" w:rsidRDefault="00AD5116" w:rsidP="00AD51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2190750</wp:posOffset>
                  </wp:positionH>
                  <wp:positionV relativeFrom="paragraph">
                    <wp:posOffset>266700</wp:posOffset>
                  </wp:positionV>
                  <wp:extent cx="266700" cy="266700"/>
                  <wp:effectExtent l="0" t="0" r="0" b="0"/>
                  <wp:wrapNone/>
                  <wp:docPr id="12" name="ExcludeHelp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4939" name="ExcludeHelp_1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639"/>
            </w:tblGrid>
            <w:tr w:rsidR="00AD5116" w:rsidRPr="00AD5116">
              <w:trPr>
                <w:trHeight w:val="439"/>
                <w:tblCellSpacing w:w="0" w:type="dxa"/>
              </w:trPr>
              <w:tc>
                <w:tcPr>
                  <w:tcW w:w="38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AD5116" w:rsidRPr="00AD5116" w:rsidRDefault="00AD5116" w:rsidP="00AD511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D511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Количество заявок с решением об отказе в подключении</w:t>
                  </w:r>
                </w:p>
              </w:tc>
            </w:tr>
          </w:tbl>
          <w:p w:rsidR="00AD5116" w:rsidRPr="00AD5116" w:rsidRDefault="00AD5116" w:rsidP="00AD51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D5116" w:rsidRPr="00AD5116" w:rsidRDefault="00AD5116" w:rsidP="00AD51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D51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D5116" w:rsidRPr="00AD5116" w:rsidRDefault="00AD5116" w:rsidP="00AD51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51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D5116" w:rsidRPr="00AD5116" w:rsidRDefault="00AD5116" w:rsidP="00AD51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51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AD5116" w:rsidRPr="00AD5116" w:rsidRDefault="00AD5116" w:rsidP="00AD511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51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AD5116" w:rsidRPr="00AD5116" w:rsidRDefault="00AD5116" w:rsidP="00AD51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51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AD5116" w:rsidRPr="00AD5116" w:rsidTr="00AD5116">
        <w:trPr>
          <w:trHeight w:val="439"/>
        </w:trPr>
        <w:tc>
          <w:tcPr>
            <w:tcW w:w="541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D5116" w:rsidRPr="00AD5116" w:rsidRDefault="00AD5116" w:rsidP="00AD51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51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6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D5116" w:rsidRPr="00AD5116" w:rsidRDefault="00AD5116" w:rsidP="00AD51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51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D5116" w:rsidRPr="00AD5116" w:rsidRDefault="00AD5116" w:rsidP="00AD51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51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AD51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AD51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уб.м/сутки</w:t>
            </w:r>
          </w:p>
        </w:tc>
        <w:tc>
          <w:tcPr>
            <w:tcW w:w="328" w:type="dxa"/>
            <w:vMerge w:val="restart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D5116" w:rsidRPr="00AD5116" w:rsidRDefault="00AD5116" w:rsidP="00AD5116">
            <w:pPr>
              <w:spacing w:after="0" w:line="240" w:lineRule="auto"/>
              <w:rPr>
                <w:rFonts w:ascii="Wingdings 2" w:eastAsia="Times New Roman" w:hAnsi="Wingdings 2" w:cs="Tahoma"/>
                <w:color w:val="A6A6A6"/>
                <w:sz w:val="18"/>
                <w:szCs w:val="18"/>
                <w:lang w:eastAsia="ru-RU"/>
              </w:rPr>
            </w:pPr>
            <w:bookmarkStart w:id="15" w:name="RANGE!G13:G15"/>
            <w:r w:rsidRPr="00AD5116">
              <w:rPr>
                <w:rFonts w:ascii="Wingdings 2" w:eastAsia="Times New Roman" w:hAnsi="Times New Roman" w:cs="Tahoma"/>
                <w:color w:val="A6A6A6"/>
                <w:sz w:val="18"/>
                <w:szCs w:val="18"/>
                <w:lang w:eastAsia="ru-RU"/>
              </w:rPr>
              <w:t> </w:t>
            </w:r>
            <w:bookmarkEnd w:id="15"/>
          </w:p>
        </w:tc>
        <w:tc>
          <w:tcPr>
            <w:tcW w:w="363" w:type="dxa"/>
            <w:vMerge w:val="restart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D5116" w:rsidRPr="00AD5116" w:rsidRDefault="00AD5116" w:rsidP="00AD51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6" w:name="RANGE!H13:H15"/>
            <w:r w:rsidRPr="00AD51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bookmarkEnd w:id="16"/>
          </w:p>
        </w:tc>
        <w:tc>
          <w:tcPr>
            <w:tcW w:w="5587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AD5116" w:rsidRPr="00AD5116" w:rsidRDefault="00AD5116" w:rsidP="00AD51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51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оказание услуг в сфере водоснабжения</w:t>
            </w:r>
          </w:p>
        </w:tc>
      </w:tr>
      <w:tr w:rsidR="00AD5116" w:rsidRPr="00AD5116" w:rsidTr="00AD5116">
        <w:trPr>
          <w:trHeight w:val="300"/>
        </w:trPr>
        <w:tc>
          <w:tcPr>
            <w:tcW w:w="541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AD5116" w:rsidRPr="00AD5116" w:rsidRDefault="00AD5116" w:rsidP="00AD51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86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AD5116" w:rsidRPr="00AD5116" w:rsidRDefault="00AD5116" w:rsidP="00AD51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AD5116" w:rsidRPr="00AD5116" w:rsidRDefault="00AD5116" w:rsidP="00AD51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28" w:type="dxa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  <w:hideMark/>
          </w:tcPr>
          <w:p w:rsidR="00AD5116" w:rsidRPr="00AD5116" w:rsidRDefault="00AD5116" w:rsidP="00AD5116">
            <w:pPr>
              <w:spacing w:after="0" w:line="240" w:lineRule="auto"/>
              <w:rPr>
                <w:rFonts w:ascii="Wingdings 2" w:eastAsia="Times New Roman" w:hAnsi="Wingdings 2" w:cs="Tahoma"/>
                <w:color w:val="A6A6A6"/>
                <w:sz w:val="18"/>
                <w:szCs w:val="18"/>
                <w:lang w:eastAsia="ru-RU"/>
              </w:rPr>
            </w:pPr>
          </w:p>
        </w:tc>
        <w:tc>
          <w:tcPr>
            <w:tcW w:w="363" w:type="dxa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  <w:hideMark/>
          </w:tcPr>
          <w:p w:rsidR="00AD5116" w:rsidRPr="00AD5116" w:rsidRDefault="00AD5116" w:rsidP="00AD51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AD5116" w:rsidRPr="00AD5116" w:rsidRDefault="00AD5116" w:rsidP="00AD511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51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AD5116" w:rsidRPr="00AD5116" w:rsidRDefault="00AD5116" w:rsidP="00AD51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51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AD5116" w:rsidRPr="00AD5116" w:rsidTr="00AD5116">
        <w:trPr>
          <w:trHeight w:val="300"/>
        </w:trPr>
        <w:tc>
          <w:tcPr>
            <w:tcW w:w="541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AD5116" w:rsidRPr="00AD5116" w:rsidRDefault="00AD5116" w:rsidP="00AD51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86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AD5116" w:rsidRPr="00AD5116" w:rsidRDefault="00AD5116" w:rsidP="00AD51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AD5116" w:rsidRPr="00AD5116" w:rsidRDefault="00AD5116" w:rsidP="00AD51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AD5116" w:rsidRPr="00AD5116" w:rsidRDefault="00AD5116" w:rsidP="00AD51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F81BD"/>
                <w:sz w:val="18"/>
                <w:szCs w:val="18"/>
                <w:lang w:eastAsia="ru-RU"/>
              </w:rPr>
            </w:pPr>
            <w:r w:rsidRPr="00AD5116">
              <w:rPr>
                <w:rFonts w:ascii="Tahoma" w:eastAsia="Times New Roman" w:hAnsi="Tahoma" w:cs="Tahoma"/>
                <w:b/>
                <w:bCs/>
                <w:color w:val="4F81B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AD5116" w:rsidRPr="00AD5116" w:rsidRDefault="00AD5116" w:rsidP="00AD51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F81BD"/>
                <w:sz w:val="18"/>
                <w:szCs w:val="18"/>
                <w:lang w:eastAsia="ru-RU"/>
              </w:rPr>
            </w:pPr>
            <w:r w:rsidRPr="00AD5116">
              <w:rPr>
                <w:rFonts w:ascii="Tahoma" w:eastAsia="Times New Roman" w:hAnsi="Tahoma" w:cs="Tahoma"/>
                <w:b/>
                <w:bCs/>
                <w:color w:val="4F81B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87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AD5116" w:rsidRPr="00AD5116" w:rsidRDefault="00AD5116" w:rsidP="00AD5116">
            <w:pPr>
              <w:spacing w:after="0" w:line="240" w:lineRule="auto"/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</w:pPr>
            <w:bookmarkStart w:id="17" w:name="RANGE!I15"/>
            <w:r w:rsidRPr="00AD5116"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  <w:t>Добавить централизованную систему холодного водоснабжения</w:t>
            </w:r>
            <w:bookmarkEnd w:id="17"/>
          </w:p>
        </w:tc>
      </w:tr>
    </w:tbl>
    <w:p w:rsidR="00AD5116" w:rsidRDefault="00AD5116"/>
    <w:p w:rsidR="00AD5116" w:rsidRDefault="00AD5116"/>
    <w:sectPr w:rsidR="00AD5116" w:rsidSect="00AD51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5116"/>
    <w:rsid w:val="000E2C55"/>
    <w:rsid w:val="00AD5116"/>
    <w:rsid w:val="00B11362"/>
    <w:rsid w:val="00F15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417</Words>
  <Characters>2382</Characters>
  <Application>Microsoft Office Word</Application>
  <DocSecurity>0</DocSecurity>
  <Lines>19</Lines>
  <Paragraphs>5</Paragraphs>
  <ScaleCrop>false</ScaleCrop>
  <Company>Grizli777</Company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2017-10-31T02:25:00Z</dcterms:created>
  <dcterms:modified xsi:type="dcterms:W3CDTF">2017-10-31T02:30:00Z</dcterms:modified>
</cp:coreProperties>
</file>